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A6B" w:rsidRPr="0099747A" w:rsidRDefault="00002A6B" w:rsidP="0099747A">
      <w:pPr>
        <w:jc w:val="center"/>
        <w:rPr>
          <w:rFonts w:ascii="Times New Roman" w:eastAsia="Times New Roman" w:hAnsi="Times New Roman" w:cs="Times New Roman"/>
          <w:b/>
          <w:sz w:val="24"/>
          <w:szCs w:val="24"/>
          <w:lang w:eastAsia="ru-RU"/>
        </w:rPr>
      </w:pPr>
      <w:r w:rsidRPr="0099747A">
        <w:rPr>
          <w:rFonts w:ascii="Times New Roman" w:eastAsia="Times New Roman" w:hAnsi="Times New Roman" w:cs="Times New Roman"/>
          <w:b/>
          <w:sz w:val="24"/>
          <w:szCs w:val="24"/>
          <w:lang w:eastAsia="ru-RU"/>
        </w:rPr>
        <w:t>Преддиабет – соль против болезни</w:t>
      </w:r>
    </w:p>
    <w:p w:rsidR="00002A6B" w:rsidRPr="0099747A" w:rsidRDefault="00002A6B" w:rsidP="0099747A">
      <w:pPr>
        <w:jc w:val="both"/>
        <w:rPr>
          <w:rFonts w:ascii="Times New Roman" w:eastAsia="Times New Roman" w:hAnsi="Times New Roman" w:cs="Times New Roman"/>
          <w:sz w:val="24"/>
          <w:szCs w:val="24"/>
          <w:lang w:eastAsia="ru-RU"/>
        </w:rPr>
      </w:pPr>
    </w:p>
    <w:p w:rsidR="00002A6B" w:rsidRPr="0099747A" w:rsidRDefault="00002A6B" w:rsidP="0099747A">
      <w:pPr>
        <w:ind w:left="4956"/>
        <w:jc w:val="both"/>
        <w:rPr>
          <w:rFonts w:ascii="Times New Roman" w:eastAsia="Times New Roman" w:hAnsi="Times New Roman" w:cs="Times New Roman"/>
          <w:sz w:val="24"/>
          <w:szCs w:val="24"/>
          <w:lang w:eastAsia="ru-RU"/>
        </w:rPr>
      </w:pPr>
      <w:r w:rsidRPr="0099747A">
        <w:rPr>
          <w:rFonts w:ascii="Times New Roman" w:eastAsia="Times New Roman" w:hAnsi="Times New Roman" w:cs="Times New Roman"/>
          <w:sz w:val="24"/>
          <w:szCs w:val="24"/>
          <w:lang w:eastAsia="ru-RU"/>
        </w:rPr>
        <w:t xml:space="preserve">Сила воли помогает лучше всех лекарств. </w:t>
      </w:r>
    </w:p>
    <w:p w:rsidR="00002A6B" w:rsidRPr="0099747A" w:rsidRDefault="0099747A" w:rsidP="0099747A">
      <w:pPr>
        <w:ind w:left="7788"/>
        <w:jc w:val="both"/>
        <w:rPr>
          <w:rFonts w:ascii="Times New Roman" w:eastAsia="Times New Roman" w:hAnsi="Times New Roman" w:cs="Times New Roman"/>
          <w:sz w:val="24"/>
          <w:szCs w:val="24"/>
          <w:lang w:eastAsia="ru-RU"/>
        </w:rPr>
      </w:pPr>
      <w:r w:rsidRPr="0099747A">
        <w:rPr>
          <w:rFonts w:ascii="Times New Roman" w:eastAsia="Times New Roman" w:hAnsi="Times New Roman" w:cs="Times New Roman"/>
          <w:sz w:val="24"/>
          <w:szCs w:val="24"/>
          <w:lang w:eastAsia="ru-RU"/>
        </w:rPr>
        <w:t>М.</w:t>
      </w:r>
      <w:hyperlink r:id="rId7" w:history="1">
        <w:r w:rsidR="00002A6B" w:rsidRPr="0099747A">
          <w:rPr>
            <w:rFonts w:ascii="Times New Roman" w:eastAsia="Times New Roman" w:hAnsi="Times New Roman" w:cs="Times New Roman"/>
            <w:sz w:val="24"/>
            <w:szCs w:val="24"/>
            <w:lang w:eastAsia="ru-RU"/>
          </w:rPr>
          <w:t xml:space="preserve">Горький </w:t>
        </w:r>
      </w:hyperlink>
    </w:p>
    <w:p w:rsidR="00002A6B" w:rsidRPr="0099747A" w:rsidRDefault="00002A6B" w:rsidP="0099747A">
      <w:pPr>
        <w:jc w:val="both"/>
        <w:rPr>
          <w:rFonts w:ascii="Times New Roman" w:hAnsi="Times New Roman" w:cs="Times New Roman"/>
          <w:i/>
          <w:iCs/>
          <w:sz w:val="24"/>
          <w:szCs w:val="24"/>
        </w:rPr>
      </w:pPr>
    </w:p>
    <w:p w:rsidR="00002A6B" w:rsidRPr="0099747A" w:rsidRDefault="00002A6B" w:rsidP="0099747A">
      <w:pPr>
        <w:ind w:firstLine="567"/>
        <w:jc w:val="both"/>
        <w:rPr>
          <w:rFonts w:ascii="Times New Roman" w:hAnsi="Times New Roman" w:cs="Times New Roman"/>
          <w:iCs/>
          <w:sz w:val="24"/>
          <w:szCs w:val="24"/>
        </w:rPr>
      </w:pPr>
      <w:r w:rsidRPr="0099747A">
        <w:rPr>
          <w:rFonts w:ascii="Times New Roman" w:hAnsi="Times New Roman" w:cs="Times New Roman"/>
          <w:iCs/>
          <w:sz w:val="24"/>
          <w:szCs w:val="24"/>
        </w:rPr>
        <w:t>Преддиабет – такой диагноз сегодня не редкость. Вернее, преддиабет это не диагноз, а состояние здоровья накануне болезни, когда показатели глюкозы в крови находятся на пограничном уровне. Преддиабет можно сравнить со снежной шапкой на вершине горы. Она может ринуться вниз лавиной, сокрушая все на своем пути, может медленно сползать вниз, давая возможность предотвратить нежелательные последствия, а может остаться на месте и просто растаять</w:t>
      </w:r>
      <w:r w:rsidR="0099747A" w:rsidRPr="0099747A">
        <w:rPr>
          <w:rFonts w:ascii="Times New Roman" w:hAnsi="Times New Roman" w:cs="Times New Roman"/>
          <w:iCs/>
          <w:sz w:val="24"/>
          <w:szCs w:val="24"/>
        </w:rPr>
        <w:t xml:space="preserve"> весной вешними водами. Он или </w:t>
      </w:r>
      <w:r w:rsidRPr="0099747A">
        <w:rPr>
          <w:rFonts w:ascii="Times New Roman" w:hAnsi="Times New Roman" w:cs="Times New Roman"/>
          <w:iCs/>
          <w:sz w:val="24"/>
          <w:szCs w:val="24"/>
        </w:rPr>
        <w:t>достаточно быстро развивается в грозное неизлечимое заболевание, или так и остается преддиабетом. И то, как пойдет развитие процесса, во многом зависит от силы воли и усердия пациента.</w:t>
      </w:r>
    </w:p>
    <w:p w:rsidR="00002A6B" w:rsidRPr="0099747A" w:rsidRDefault="00002A6B" w:rsidP="0099747A">
      <w:pPr>
        <w:ind w:firstLine="567"/>
        <w:jc w:val="both"/>
        <w:rPr>
          <w:rFonts w:ascii="Times New Roman" w:hAnsi="Times New Roman" w:cs="Times New Roman"/>
          <w:b/>
          <w:iCs/>
          <w:sz w:val="24"/>
          <w:szCs w:val="24"/>
        </w:rPr>
      </w:pPr>
      <w:r w:rsidRPr="0099747A">
        <w:rPr>
          <w:rFonts w:ascii="Times New Roman" w:hAnsi="Times New Roman" w:cs="Times New Roman"/>
          <w:b/>
          <w:iCs/>
          <w:sz w:val="24"/>
          <w:szCs w:val="24"/>
        </w:rPr>
        <w:t>Как не превратиться в диабетика при диагнозе преддиабет?</w:t>
      </w:r>
    </w:p>
    <w:p w:rsidR="00002A6B" w:rsidRPr="0099747A" w:rsidRDefault="00002A6B" w:rsidP="0099747A">
      <w:pPr>
        <w:ind w:firstLine="567"/>
        <w:jc w:val="both"/>
        <w:rPr>
          <w:rFonts w:ascii="Times New Roman" w:hAnsi="Times New Roman" w:cs="Times New Roman"/>
          <w:iCs/>
          <w:sz w:val="24"/>
          <w:szCs w:val="24"/>
        </w:rPr>
      </w:pPr>
      <w:r w:rsidRPr="0099747A">
        <w:rPr>
          <w:rFonts w:ascii="Times New Roman" w:hAnsi="Times New Roman" w:cs="Times New Roman"/>
          <w:iCs/>
          <w:sz w:val="24"/>
          <w:szCs w:val="24"/>
        </w:rPr>
        <w:t>Рекомендации до предела просты: физическая активность, полноценный сон и правильное, здоровое и вкусное питание.</w:t>
      </w:r>
    </w:p>
    <w:p w:rsidR="00002A6B" w:rsidRPr="0099747A" w:rsidRDefault="00002A6B" w:rsidP="0099747A">
      <w:pPr>
        <w:ind w:firstLine="567"/>
        <w:jc w:val="both"/>
        <w:rPr>
          <w:rFonts w:ascii="Times New Roman" w:hAnsi="Times New Roman" w:cs="Times New Roman"/>
          <w:iCs/>
          <w:sz w:val="24"/>
          <w:szCs w:val="24"/>
        </w:rPr>
      </w:pPr>
      <w:r w:rsidRPr="0099747A">
        <w:rPr>
          <w:rFonts w:ascii="Times New Roman" w:hAnsi="Times New Roman" w:cs="Times New Roman"/>
          <w:iCs/>
          <w:sz w:val="24"/>
          <w:szCs w:val="24"/>
        </w:rPr>
        <w:t>Рецепт, казалось бы, простой. Сложность в том, что принимать эти лечебные средства нужно</w:t>
      </w:r>
      <w:r w:rsidR="00507E5D" w:rsidRPr="0099747A">
        <w:rPr>
          <w:rFonts w:ascii="Times New Roman" w:hAnsi="Times New Roman" w:cs="Times New Roman"/>
          <w:iCs/>
          <w:sz w:val="24"/>
          <w:szCs w:val="24"/>
        </w:rPr>
        <w:t xml:space="preserve"> каждый день</w:t>
      </w:r>
      <w:r w:rsidRPr="0099747A">
        <w:rPr>
          <w:rFonts w:ascii="Times New Roman" w:hAnsi="Times New Roman" w:cs="Times New Roman"/>
          <w:iCs/>
          <w:sz w:val="24"/>
          <w:szCs w:val="24"/>
        </w:rPr>
        <w:t xml:space="preserve"> также неукоснительно, как и лекарства. А это требует от человека самодисциплины.</w:t>
      </w:r>
    </w:p>
    <w:p w:rsidR="00002A6B" w:rsidRPr="0099747A" w:rsidRDefault="00002A6B" w:rsidP="0099747A">
      <w:pPr>
        <w:ind w:firstLine="567"/>
        <w:jc w:val="both"/>
        <w:rPr>
          <w:rFonts w:ascii="Times New Roman" w:hAnsi="Times New Roman" w:cs="Times New Roman"/>
          <w:iCs/>
          <w:sz w:val="24"/>
          <w:szCs w:val="24"/>
        </w:rPr>
      </w:pPr>
      <w:r w:rsidRPr="0099747A">
        <w:rPr>
          <w:rFonts w:ascii="Times New Roman" w:hAnsi="Times New Roman" w:cs="Times New Roman"/>
          <w:iCs/>
          <w:sz w:val="24"/>
          <w:szCs w:val="24"/>
        </w:rPr>
        <w:t>«Авось пронесет</w:t>
      </w:r>
      <w:r w:rsidR="0099747A" w:rsidRPr="0099747A">
        <w:rPr>
          <w:rFonts w:ascii="Times New Roman" w:hAnsi="Times New Roman" w:cs="Times New Roman"/>
          <w:iCs/>
          <w:sz w:val="24"/>
          <w:szCs w:val="24"/>
        </w:rPr>
        <w:t>», к сожалению, не срабатывает.</w:t>
      </w:r>
    </w:p>
    <w:p w:rsidR="00002A6B" w:rsidRPr="0099747A" w:rsidRDefault="00002A6B" w:rsidP="0099747A">
      <w:pPr>
        <w:ind w:firstLine="567"/>
        <w:jc w:val="both"/>
        <w:rPr>
          <w:rFonts w:ascii="Times New Roman" w:hAnsi="Times New Roman" w:cs="Times New Roman"/>
          <w:iCs/>
          <w:sz w:val="24"/>
          <w:szCs w:val="24"/>
        </w:rPr>
      </w:pPr>
      <w:r w:rsidRPr="0099747A">
        <w:rPr>
          <w:rFonts w:ascii="Times New Roman" w:hAnsi="Times New Roman" w:cs="Times New Roman"/>
          <w:iCs/>
          <w:sz w:val="24"/>
          <w:szCs w:val="24"/>
        </w:rPr>
        <w:t>По статистике в европейских странах в стадию клинического диабета с необходимостью пожизненного серьезного лечения переходят 30-50% преддиабетиков. Так что, «думайте сами, решайте сами - диабет или преддиабет».</w:t>
      </w:r>
    </w:p>
    <w:p w:rsidR="00002A6B" w:rsidRPr="0099747A" w:rsidRDefault="00002A6B" w:rsidP="0099747A">
      <w:pPr>
        <w:ind w:firstLine="567"/>
        <w:jc w:val="both"/>
        <w:rPr>
          <w:rFonts w:ascii="Times New Roman" w:hAnsi="Times New Roman" w:cs="Times New Roman"/>
          <w:b/>
          <w:iCs/>
          <w:sz w:val="24"/>
          <w:szCs w:val="24"/>
        </w:rPr>
      </w:pPr>
      <w:r w:rsidRPr="0099747A">
        <w:rPr>
          <w:rFonts w:ascii="Times New Roman" w:hAnsi="Times New Roman" w:cs="Times New Roman"/>
          <w:b/>
          <w:iCs/>
          <w:sz w:val="24"/>
          <w:szCs w:val="24"/>
        </w:rPr>
        <w:t>Физкультура сжигает сахар.</w:t>
      </w:r>
    </w:p>
    <w:p w:rsidR="00002A6B" w:rsidRPr="0099747A" w:rsidRDefault="00002A6B" w:rsidP="0099747A">
      <w:pPr>
        <w:ind w:firstLine="567"/>
        <w:jc w:val="both"/>
        <w:rPr>
          <w:rFonts w:ascii="Times New Roman" w:hAnsi="Times New Roman" w:cs="Times New Roman"/>
          <w:iCs/>
          <w:sz w:val="24"/>
          <w:szCs w:val="24"/>
        </w:rPr>
      </w:pPr>
      <w:r w:rsidRPr="0099747A">
        <w:rPr>
          <w:rFonts w:ascii="Times New Roman" w:hAnsi="Times New Roman" w:cs="Times New Roman"/>
          <w:iCs/>
          <w:sz w:val="24"/>
          <w:szCs w:val="24"/>
        </w:rPr>
        <w:t>Физическая активность при диабете активизирует метаболизм сахара в крови – заставля</w:t>
      </w:r>
      <w:r w:rsidR="0099747A" w:rsidRPr="0099747A">
        <w:rPr>
          <w:rFonts w:ascii="Times New Roman" w:hAnsi="Times New Roman" w:cs="Times New Roman"/>
          <w:iCs/>
          <w:sz w:val="24"/>
          <w:szCs w:val="24"/>
        </w:rPr>
        <w:t>е</w:t>
      </w:r>
      <w:r w:rsidRPr="0099747A">
        <w:rPr>
          <w:rFonts w:ascii="Times New Roman" w:hAnsi="Times New Roman" w:cs="Times New Roman"/>
          <w:iCs/>
          <w:sz w:val="24"/>
          <w:szCs w:val="24"/>
        </w:rPr>
        <w:t xml:space="preserve">т наши мышцы «всасывать» больше глюкозы из крови, улучшает углеводный и липидный обмен. Также регулярные аэробные нагрузки повышают чувствительность к инсулину. Важно, что постоянные спортивные и физические занятия даже при посильных, не интенсивных нагрузках способствуют нормализации веса, и самое главное позволяют избавляться от висцерального жира, который образуется вокруг внутренних органов – сердца, легких, печени и т.д. Избытки именно этого жира ведут к гипертонии, диабету, деменции и онкологии. </w:t>
      </w:r>
    </w:p>
    <w:p w:rsidR="00002A6B" w:rsidRPr="0099747A" w:rsidRDefault="00002A6B" w:rsidP="0099747A">
      <w:pPr>
        <w:ind w:firstLine="567"/>
        <w:jc w:val="both"/>
        <w:rPr>
          <w:rFonts w:ascii="Times New Roman" w:hAnsi="Times New Roman" w:cs="Times New Roman"/>
          <w:b/>
          <w:iCs/>
          <w:sz w:val="24"/>
          <w:szCs w:val="24"/>
        </w:rPr>
      </w:pPr>
      <w:r w:rsidRPr="0099747A">
        <w:rPr>
          <w:rFonts w:ascii="Times New Roman" w:hAnsi="Times New Roman" w:cs="Times New Roman"/>
          <w:b/>
          <w:iCs/>
          <w:sz w:val="24"/>
          <w:szCs w:val="24"/>
        </w:rPr>
        <w:t>Минералы против диабета</w:t>
      </w:r>
      <w:r w:rsidR="0099747A" w:rsidRPr="0099747A">
        <w:rPr>
          <w:rFonts w:ascii="Times New Roman" w:hAnsi="Times New Roman" w:cs="Times New Roman"/>
          <w:b/>
          <w:iCs/>
          <w:sz w:val="24"/>
          <w:szCs w:val="24"/>
        </w:rPr>
        <w:t>.</w:t>
      </w:r>
    </w:p>
    <w:p w:rsidR="00002A6B" w:rsidRPr="0099747A" w:rsidRDefault="00002A6B" w:rsidP="0099747A">
      <w:pPr>
        <w:ind w:firstLine="567"/>
        <w:jc w:val="both"/>
        <w:rPr>
          <w:rFonts w:ascii="Times New Roman" w:hAnsi="Times New Roman" w:cs="Times New Roman"/>
          <w:iCs/>
          <w:sz w:val="24"/>
          <w:szCs w:val="24"/>
        </w:rPr>
      </w:pPr>
      <w:r w:rsidRPr="0099747A">
        <w:rPr>
          <w:rFonts w:ascii="Times New Roman" w:hAnsi="Times New Roman" w:cs="Times New Roman"/>
          <w:iCs/>
          <w:sz w:val="24"/>
          <w:szCs w:val="24"/>
        </w:rPr>
        <w:t xml:space="preserve">Персональный здоровый и вкусный рацион с учетом ваших особенностей и пристрастий поможет составить врач или диетолог. Но есть одно неукоснительное условие – ваша пища должна содержать достаточное количество важнейших для диабетика минералов – </w:t>
      </w:r>
      <w:r w:rsidRPr="005D6A90">
        <w:rPr>
          <w:rFonts w:ascii="Times New Roman" w:hAnsi="Times New Roman" w:cs="Times New Roman"/>
          <w:b/>
          <w:iCs/>
          <w:sz w:val="24"/>
          <w:szCs w:val="24"/>
        </w:rPr>
        <w:t>магния и калия</w:t>
      </w:r>
      <w:r w:rsidRPr="0099747A">
        <w:rPr>
          <w:rFonts w:ascii="Times New Roman" w:hAnsi="Times New Roman" w:cs="Times New Roman"/>
          <w:iCs/>
          <w:sz w:val="24"/>
          <w:szCs w:val="24"/>
        </w:rPr>
        <w:t>.</w:t>
      </w:r>
    </w:p>
    <w:p w:rsidR="00002A6B" w:rsidRPr="0099747A" w:rsidRDefault="00002A6B" w:rsidP="0099747A">
      <w:pPr>
        <w:ind w:firstLine="567"/>
        <w:jc w:val="both"/>
        <w:rPr>
          <w:rFonts w:ascii="Times New Roman" w:hAnsi="Times New Roman" w:cs="Times New Roman"/>
          <w:iCs/>
          <w:sz w:val="24"/>
          <w:szCs w:val="24"/>
        </w:rPr>
      </w:pPr>
      <w:r w:rsidRPr="0099747A">
        <w:rPr>
          <w:rFonts w:ascii="Times New Roman" w:hAnsi="Times New Roman" w:cs="Times New Roman"/>
          <w:iCs/>
          <w:sz w:val="24"/>
          <w:szCs w:val="24"/>
        </w:rPr>
        <w:t xml:space="preserve">Эти минералы с одной стороны не обладают способностью накапливаться в наших органах и тканях, с другой очень активно расходуются. Например, магний участвует в работе более 300 ферментов человеческого организма. Он </w:t>
      </w:r>
      <w:r w:rsidR="009E58C3" w:rsidRPr="0099747A">
        <w:rPr>
          <w:rFonts w:ascii="Times New Roman" w:hAnsi="Times New Roman" w:cs="Times New Roman"/>
          <w:iCs/>
          <w:sz w:val="24"/>
          <w:szCs w:val="24"/>
        </w:rPr>
        <w:t>помогает</w:t>
      </w:r>
      <w:r w:rsidRPr="0099747A">
        <w:rPr>
          <w:rFonts w:ascii="Times New Roman" w:hAnsi="Times New Roman" w:cs="Times New Roman"/>
          <w:iCs/>
          <w:sz w:val="24"/>
          <w:szCs w:val="24"/>
        </w:rPr>
        <w:t xml:space="preserve"> усвоению калия – жизненно важного для сердечно-сосудистой системы минерала. Поэтому пополнять запасы калия и магния </w:t>
      </w:r>
      <w:r w:rsidR="0099747A" w:rsidRPr="0099747A">
        <w:rPr>
          <w:rFonts w:ascii="Times New Roman" w:hAnsi="Times New Roman" w:cs="Times New Roman"/>
          <w:iCs/>
          <w:sz w:val="24"/>
          <w:szCs w:val="24"/>
        </w:rPr>
        <w:t>нужно</w:t>
      </w:r>
      <w:r w:rsidRPr="0099747A">
        <w:rPr>
          <w:rFonts w:ascii="Times New Roman" w:hAnsi="Times New Roman" w:cs="Times New Roman"/>
          <w:iCs/>
          <w:sz w:val="24"/>
          <w:szCs w:val="24"/>
        </w:rPr>
        <w:t xml:space="preserve"> ежедневно.</w:t>
      </w:r>
    </w:p>
    <w:p w:rsidR="00002A6B" w:rsidRPr="0099747A" w:rsidRDefault="00002A6B" w:rsidP="0099747A">
      <w:pPr>
        <w:ind w:firstLine="567"/>
        <w:jc w:val="both"/>
        <w:rPr>
          <w:rFonts w:ascii="Times New Roman" w:hAnsi="Times New Roman" w:cs="Times New Roman"/>
          <w:b/>
          <w:iCs/>
          <w:sz w:val="24"/>
          <w:szCs w:val="24"/>
        </w:rPr>
      </w:pPr>
      <w:r w:rsidRPr="0099747A">
        <w:rPr>
          <w:rFonts w:ascii="Times New Roman" w:hAnsi="Times New Roman" w:cs="Times New Roman"/>
          <w:b/>
          <w:iCs/>
          <w:sz w:val="24"/>
          <w:szCs w:val="24"/>
        </w:rPr>
        <w:t>Почему это так важно при угрозе диабета?</w:t>
      </w:r>
    </w:p>
    <w:p w:rsidR="00002A6B" w:rsidRPr="0099747A" w:rsidRDefault="00002A6B" w:rsidP="0099747A">
      <w:pPr>
        <w:pStyle w:val="a3"/>
        <w:ind w:firstLine="567"/>
        <w:jc w:val="both"/>
        <w:rPr>
          <w:highlight w:val="lightGray"/>
        </w:rPr>
      </w:pPr>
      <w:r w:rsidRPr="0099747A">
        <w:rPr>
          <w:b/>
          <w:iCs/>
        </w:rPr>
        <w:t xml:space="preserve">Магний </w:t>
      </w:r>
      <w:r w:rsidRPr="0099747A">
        <w:rPr>
          <w:iCs/>
        </w:rPr>
        <w:t xml:space="preserve">незаменимый участник метаболизма сахара в крови. Он участвует в высвобождении инсулина из поджелудочной железы. Магниевая недостаточность серьезно усугубляет риски сахарного диабета, </w:t>
      </w:r>
      <w:r w:rsidR="009E58C3" w:rsidRPr="0099747A">
        <w:rPr>
          <w:iCs/>
        </w:rPr>
        <w:t xml:space="preserve">вызывает </w:t>
      </w:r>
      <w:r w:rsidRPr="0099747A">
        <w:rPr>
          <w:iCs/>
        </w:rPr>
        <w:t>осложнени</w:t>
      </w:r>
      <w:r w:rsidR="009E58C3" w:rsidRPr="0099747A">
        <w:rPr>
          <w:iCs/>
        </w:rPr>
        <w:t>я</w:t>
      </w:r>
      <w:r w:rsidRPr="0099747A">
        <w:rPr>
          <w:iCs/>
        </w:rPr>
        <w:t xml:space="preserve"> в работе сердца, сосудов, глаз</w:t>
      </w:r>
      <w:r w:rsidR="009E58C3" w:rsidRPr="0099747A">
        <w:rPr>
          <w:iCs/>
        </w:rPr>
        <w:t>.</w:t>
      </w:r>
    </w:p>
    <w:p w:rsidR="00002A6B" w:rsidRPr="0099747A" w:rsidRDefault="00002A6B" w:rsidP="0099747A">
      <w:pPr>
        <w:ind w:firstLine="567"/>
        <w:jc w:val="both"/>
        <w:rPr>
          <w:rFonts w:ascii="Times New Roman" w:hAnsi="Times New Roman" w:cs="Times New Roman"/>
          <w:iCs/>
          <w:sz w:val="24"/>
          <w:szCs w:val="24"/>
        </w:rPr>
      </w:pPr>
      <w:r w:rsidRPr="0099747A">
        <w:rPr>
          <w:rFonts w:ascii="Times New Roman" w:hAnsi="Times New Roman" w:cs="Times New Roman"/>
          <w:b/>
          <w:iCs/>
          <w:sz w:val="24"/>
          <w:szCs w:val="24"/>
        </w:rPr>
        <w:t>Дефицит калия</w:t>
      </w:r>
      <w:r w:rsidRPr="0099747A">
        <w:rPr>
          <w:rFonts w:ascii="Times New Roman" w:hAnsi="Times New Roman" w:cs="Times New Roman"/>
          <w:iCs/>
          <w:sz w:val="24"/>
          <w:szCs w:val="24"/>
        </w:rPr>
        <w:t xml:space="preserve"> также ухудшает усвоение глюкозы тканями и клетками. Калий - основной элемент каждой живой клетки. Нехватка калия </w:t>
      </w:r>
      <w:r w:rsidR="009E58C3" w:rsidRPr="0099747A">
        <w:rPr>
          <w:rFonts w:ascii="Times New Roman" w:hAnsi="Times New Roman" w:cs="Times New Roman"/>
          <w:iCs/>
          <w:sz w:val="24"/>
          <w:szCs w:val="24"/>
        </w:rPr>
        <w:t>вынуждает</w:t>
      </w:r>
      <w:r w:rsidRPr="0099747A">
        <w:rPr>
          <w:rFonts w:ascii="Times New Roman" w:hAnsi="Times New Roman" w:cs="Times New Roman"/>
          <w:iCs/>
          <w:sz w:val="24"/>
          <w:szCs w:val="24"/>
        </w:rPr>
        <w:t xml:space="preserve"> сердце и сосуды работать с усиленной нагрузкой, является провозвестником сердечной недостаточности и инсульта.</w:t>
      </w:r>
    </w:p>
    <w:p w:rsidR="00002A6B" w:rsidRPr="0099747A" w:rsidRDefault="00002A6B" w:rsidP="0099747A">
      <w:pPr>
        <w:ind w:firstLine="567"/>
        <w:jc w:val="both"/>
        <w:rPr>
          <w:rFonts w:ascii="Times New Roman" w:hAnsi="Times New Roman" w:cs="Times New Roman"/>
          <w:b/>
          <w:iCs/>
          <w:sz w:val="24"/>
          <w:szCs w:val="24"/>
        </w:rPr>
      </w:pPr>
      <w:r w:rsidRPr="0099747A">
        <w:rPr>
          <w:rFonts w:ascii="Times New Roman" w:hAnsi="Times New Roman" w:cs="Times New Roman"/>
          <w:b/>
          <w:iCs/>
          <w:sz w:val="24"/>
          <w:szCs w:val="24"/>
        </w:rPr>
        <w:t>Каждодневный помощник – профилактическая соль</w:t>
      </w:r>
    </w:p>
    <w:p w:rsidR="00002A6B" w:rsidRPr="0099747A" w:rsidRDefault="00002A6B" w:rsidP="0099747A">
      <w:pPr>
        <w:ind w:firstLine="567"/>
        <w:jc w:val="both"/>
        <w:rPr>
          <w:rFonts w:ascii="Times New Roman" w:hAnsi="Times New Roman" w:cs="Times New Roman"/>
          <w:iCs/>
          <w:sz w:val="24"/>
          <w:szCs w:val="24"/>
        </w:rPr>
      </w:pPr>
      <w:r w:rsidRPr="0099747A">
        <w:rPr>
          <w:rFonts w:ascii="Times New Roman" w:hAnsi="Times New Roman" w:cs="Times New Roman"/>
          <w:iCs/>
          <w:sz w:val="24"/>
          <w:szCs w:val="24"/>
        </w:rPr>
        <w:t>Чтобы избежать диабета нужно, чтобы повседневный рацион включал в себя витамины и минералы. К сожалению, современная пища уже давно не может обеспечить нас необходимым количеством минералов, так как производство продуктов питания базируется на применении химикатов, а промышленная переработка резко сокращает в них содержание полезных веществ.</w:t>
      </w:r>
    </w:p>
    <w:p w:rsidR="00002A6B" w:rsidRPr="0099747A" w:rsidRDefault="00002A6B" w:rsidP="0099747A">
      <w:pPr>
        <w:ind w:firstLine="567"/>
        <w:jc w:val="both"/>
        <w:rPr>
          <w:rFonts w:ascii="Times New Roman" w:hAnsi="Times New Roman" w:cs="Times New Roman"/>
          <w:iCs/>
          <w:sz w:val="24"/>
          <w:szCs w:val="24"/>
        </w:rPr>
      </w:pPr>
      <w:r w:rsidRPr="0099747A">
        <w:rPr>
          <w:rFonts w:ascii="Times New Roman" w:hAnsi="Times New Roman" w:cs="Times New Roman"/>
          <w:iCs/>
          <w:sz w:val="24"/>
          <w:szCs w:val="24"/>
        </w:rPr>
        <w:t>Помогут обогатить наш стол ежедневной нормой калия и магния профилактические соли</w:t>
      </w:r>
      <w:r w:rsidR="00005E7E">
        <w:rPr>
          <w:rFonts w:ascii="Times New Roman" w:hAnsi="Times New Roman" w:cs="Times New Roman"/>
          <w:iCs/>
          <w:sz w:val="24"/>
          <w:szCs w:val="24"/>
        </w:rPr>
        <w:t xml:space="preserve"> с калием и магнием</w:t>
      </w:r>
      <w:r w:rsidRPr="0099747A">
        <w:rPr>
          <w:rFonts w:ascii="Times New Roman" w:hAnsi="Times New Roman" w:cs="Times New Roman"/>
          <w:iCs/>
          <w:sz w:val="24"/>
          <w:szCs w:val="24"/>
        </w:rPr>
        <w:t>. Во многих развитых странах на государственном уровне поощряется производство низконатриевой соли. В России такую соль уже более 20 лет выпускает компания</w:t>
      </w:r>
      <w:r w:rsidR="00C03BCB">
        <w:rPr>
          <w:rFonts w:ascii="Times New Roman" w:hAnsi="Times New Roman" w:cs="Times New Roman"/>
          <w:iCs/>
          <w:sz w:val="24"/>
          <w:szCs w:val="24"/>
        </w:rPr>
        <w:t xml:space="preserve"> </w:t>
      </w:r>
      <w:r w:rsidRPr="0099747A">
        <w:rPr>
          <w:rStyle w:val="a4"/>
          <w:rFonts w:ascii="Times New Roman" w:hAnsi="Times New Roman" w:cs="Times New Roman"/>
          <w:sz w:val="24"/>
          <w:szCs w:val="24"/>
        </w:rPr>
        <w:t>"Валетек</w:t>
      </w:r>
      <w:r w:rsidR="0099747A" w:rsidRPr="0099747A">
        <w:rPr>
          <w:rStyle w:val="a4"/>
          <w:rFonts w:ascii="Times New Roman" w:hAnsi="Times New Roman" w:cs="Times New Roman"/>
          <w:sz w:val="24"/>
          <w:szCs w:val="24"/>
        </w:rPr>
        <w:t xml:space="preserve"> </w:t>
      </w:r>
      <w:r w:rsidRPr="0099747A">
        <w:rPr>
          <w:rStyle w:val="a4"/>
          <w:rFonts w:ascii="Times New Roman" w:hAnsi="Times New Roman" w:cs="Times New Roman"/>
          <w:sz w:val="24"/>
          <w:szCs w:val="24"/>
        </w:rPr>
        <w:t>Продимпэкс".</w:t>
      </w:r>
      <w:r w:rsidRPr="0099747A">
        <w:rPr>
          <w:rFonts w:ascii="Times New Roman" w:hAnsi="Times New Roman" w:cs="Times New Roman"/>
          <w:iCs/>
          <w:sz w:val="24"/>
          <w:szCs w:val="24"/>
        </w:rPr>
        <w:t xml:space="preserve"> В профилактических солях</w:t>
      </w:r>
      <w:r w:rsidR="00005E7E">
        <w:rPr>
          <w:rFonts w:ascii="Times New Roman" w:hAnsi="Times New Roman" w:cs="Times New Roman"/>
          <w:iCs/>
          <w:sz w:val="24"/>
          <w:szCs w:val="24"/>
        </w:rPr>
        <w:t xml:space="preserve"> с пониженным содержанием натрия</w:t>
      </w:r>
      <w:r w:rsidRPr="0099747A">
        <w:rPr>
          <w:rFonts w:ascii="Times New Roman" w:hAnsi="Times New Roman" w:cs="Times New Roman"/>
          <w:iCs/>
          <w:sz w:val="24"/>
          <w:szCs w:val="24"/>
        </w:rPr>
        <w:t xml:space="preserve"> </w:t>
      </w:r>
      <w:r w:rsidR="00005E7E">
        <w:rPr>
          <w:rFonts w:ascii="Times New Roman" w:hAnsi="Times New Roman" w:cs="Times New Roman"/>
          <w:iCs/>
          <w:sz w:val="24"/>
          <w:szCs w:val="24"/>
        </w:rPr>
        <w:t xml:space="preserve">компании Валетек </w:t>
      </w:r>
      <w:r w:rsidRPr="0099747A">
        <w:rPr>
          <w:rFonts w:ascii="Times New Roman" w:hAnsi="Times New Roman" w:cs="Times New Roman"/>
          <w:iCs/>
          <w:sz w:val="24"/>
          <w:szCs w:val="24"/>
        </w:rPr>
        <w:t xml:space="preserve">30% хлорида натрия </w:t>
      </w:r>
      <w:r w:rsidR="00005E7E">
        <w:rPr>
          <w:rFonts w:ascii="Times New Roman" w:hAnsi="Times New Roman" w:cs="Times New Roman"/>
          <w:iCs/>
          <w:sz w:val="24"/>
          <w:szCs w:val="24"/>
        </w:rPr>
        <w:t>заменены на соли калия и магния, кроме того, она обогащена йодом. Для тех, кто принимает йод в таблетках, выпускается соль с пониженным содержанием натрия без йода.</w:t>
      </w:r>
      <w:r w:rsidRPr="0099747A">
        <w:rPr>
          <w:rFonts w:ascii="Times New Roman" w:hAnsi="Times New Roman" w:cs="Times New Roman"/>
          <w:iCs/>
          <w:sz w:val="24"/>
          <w:szCs w:val="24"/>
        </w:rPr>
        <w:t xml:space="preserve"> Весомым преимуществом </w:t>
      </w:r>
      <w:r w:rsidR="004C65F8" w:rsidRPr="004C65F8">
        <w:rPr>
          <w:rFonts w:ascii="Times New Roman" w:hAnsi="Times New Roman" w:cs="Times New Roman"/>
          <w:b/>
          <w:iCs/>
          <w:sz w:val="24"/>
          <w:szCs w:val="24"/>
        </w:rPr>
        <w:t>«С</w:t>
      </w:r>
      <w:r w:rsidRPr="004C65F8">
        <w:rPr>
          <w:rFonts w:ascii="Times New Roman" w:hAnsi="Times New Roman" w:cs="Times New Roman"/>
          <w:b/>
          <w:iCs/>
          <w:sz w:val="24"/>
          <w:szCs w:val="24"/>
        </w:rPr>
        <w:t>оли</w:t>
      </w:r>
      <w:r w:rsidR="004C65F8" w:rsidRPr="004C65F8">
        <w:rPr>
          <w:rFonts w:ascii="Times New Roman" w:hAnsi="Times New Roman" w:cs="Times New Roman"/>
          <w:b/>
          <w:iCs/>
          <w:sz w:val="24"/>
          <w:szCs w:val="24"/>
        </w:rPr>
        <w:t xml:space="preserve"> с пониженным содержанием натрия + калий, магний, йод»</w:t>
      </w:r>
      <w:r w:rsidRPr="0099747A">
        <w:rPr>
          <w:rFonts w:ascii="Times New Roman" w:hAnsi="Times New Roman" w:cs="Times New Roman"/>
          <w:iCs/>
          <w:sz w:val="24"/>
          <w:szCs w:val="24"/>
        </w:rPr>
        <w:t xml:space="preserve"> является то, что ее можно употреблять каждый день и детям и взрослым, она годится для горячих и холодных блюд, и отличается хорошими вкусовыми качествами.</w:t>
      </w:r>
    </w:p>
    <w:p w:rsidR="00531FF9" w:rsidRPr="0099747A" w:rsidRDefault="00002A6B" w:rsidP="0099747A">
      <w:pPr>
        <w:ind w:firstLine="567"/>
        <w:jc w:val="both"/>
        <w:rPr>
          <w:rFonts w:ascii="Times New Roman" w:hAnsi="Times New Roman" w:cs="Times New Roman"/>
          <w:iCs/>
          <w:sz w:val="24"/>
          <w:szCs w:val="24"/>
        </w:rPr>
      </w:pPr>
      <w:r w:rsidRPr="0099747A">
        <w:rPr>
          <w:rFonts w:ascii="Times New Roman" w:hAnsi="Times New Roman" w:cs="Times New Roman"/>
          <w:iCs/>
          <w:sz w:val="24"/>
          <w:szCs w:val="24"/>
        </w:rPr>
        <w:t>Кто предупрежден – тот вооружен. Разумеется, составление грамотного, здорового и вкусного рациона при преддиабете  – дело непростое, но вполне посильное. Первый шаг –</w:t>
      </w:r>
      <w:r w:rsidR="00523027" w:rsidRPr="0099747A">
        <w:rPr>
          <w:rFonts w:ascii="Times New Roman" w:hAnsi="Times New Roman" w:cs="Times New Roman"/>
          <w:iCs/>
          <w:sz w:val="24"/>
          <w:szCs w:val="24"/>
        </w:rPr>
        <w:t xml:space="preserve"> </w:t>
      </w:r>
      <w:r w:rsidRPr="0099747A">
        <w:rPr>
          <w:rFonts w:ascii="Times New Roman" w:hAnsi="Times New Roman" w:cs="Times New Roman"/>
          <w:iCs/>
          <w:sz w:val="24"/>
          <w:szCs w:val="24"/>
        </w:rPr>
        <w:t xml:space="preserve">поставить на стол солонку с профилактической солью, которая </w:t>
      </w:r>
      <w:r w:rsidR="00523027" w:rsidRPr="0099747A">
        <w:rPr>
          <w:rFonts w:ascii="Times New Roman" w:hAnsi="Times New Roman" w:cs="Times New Roman"/>
          <w:iCs/>
          <w:sz w:val="24"/>
          <w:szCs w:val="24"/>
        </w:rPr>
        <w:t xml:space="preserve">будет </w:t>
      </w:r>
      <w:r w:rsidRPr="0099747A">
        <w:rPr>
          <w:rFonts w:ascii="Times New Roman" w:hAnsi="Times New Roman" w:cs="Times New Roman"/>
          <w:iCs/>
          <w:sz w:val="24"/>
          <w:szCs w:val="24"/>
        </w:rPr>
        <w:t>ежедневно пополнять запасы организма жизненно важными минералами</w:t>
      </w:r>
      <w:r w:rsidR="00523027" w:rsidRPr="0099747A">
        <w:rPr>
          <w:rFonts w:ascii="Times New Roman" w:hAnsi="Times New Roman" w:cs="Times New Roman"/>
          <w:iCs/>
          <w:sz w:val="24"/>
          <w:szCs w:val="24"/>
        </w:rPr>
        <w:t>.</w:t>
      </w:r>
    </w:p>
    <w:sectPr w:rsidR="00531FF9" w:rsidRPr="009974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C98" w:rsidRDefault="000D6C98" w:rsidP="00C50C73">
      <w:r>
        <w:separator/>
      </w:r>
    </w:p>
  </w:endnote>
  <w:endnote w:type="continuationSeparator" w:id="0">
    <w:p w:rsidR="000D6C98" w:rsidRDefault="000D6C98" w:rsidP="00C5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C98" w:rsidRDefault="000D6C98" w:rsidP="00C50C73">
      <w:r>
        <w:separator/>
      </w:r>
    </w:p>
  </w:footnote>
  <w:footnote w:type="continuationSeparator" w:id="0">
    <w:p w:rsidR="000D6C98" w:rsidRDefault="000D6C98" w:rsidP="00C50C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A9A"/>
    <w:rsid w:val="00002A6B"/>
    <w:rsid w:val="00005E7E"/>
    <w:rsid w:val="00085C85"/>
    <w:rsid w:val="000D6C98"/>
    <w:rsid w:val="004C65F8"/>
    <w:rsid w:val="00507E5D"/>
    <w:rsid w:val="00523027"/>
    <w:rsid w:val="00531FF9"/>
    <w:rsid w:val="00555B71"/>
    <w:rsid w:val="005D6A90"/>
    <w:rsid w:val="008160CD"/>
    <w:rsid w:val="00970A7E"/>
    <w:rsid w:val="0099747A"/>
    <w:rsid w:val="009A4A9A"/>
    <w:rsid w:val="009E58C3"/>
    <w:rsid w:val="00AF5D49"/>
    <w:rsid w:val="00B95EFC"/>
    <w:rsid w:val="00BE20C5"/>
    <w:rsid w:val="00C03BCB"/>
    <w:rsid w:val="00C50C73"/>
    <w:rsid w:val="00E63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A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2A6B"/>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002A6B"/>
    <w:rPr>
      <w:b/>
      <w:bCs/>
    </w:rPr>
  </w:style>
  <w:style w:type="paragraph" w:styleId="a5">
    <w:name w:val="header"/>
    <w:basedOn w:val="a"/>
    <w:link w:val="a6"/>
    <w:uiPriority w:val="99"/>
    <w:unhideWhenUsed/>
    <w:rsid w:val="00C50C73"/>
    <w:pPr>
      <w:tabs>
        <w:tab w:val="center" w:pos="4677"/>
        <w:tab w:val="right" w:pos="9355"/>
      </w:tabs>
    </w:pPr>
  </w:style>
  <w:style w:type="character" w:customStyle="1" w:styleId="a6">
    <w:name w:val="Верхний колонтитул Знак"/>
    <w:basedOn w:val="a0"/>
    <w:link w:val="a5"/>
    <w:uiPriority w:val="99"/>
    <w:rsid w:val="00C50C73"/>
  </w:style>
  <w:style w:type="paragraph" w:styleId="a7">
    <w:name w:val="footer"/>
    <w:basedOn w:val="a"/>
    <w:link w:val="a8"/>
    <w:uiPriority w:val="99"/>
    <w:unhideWhenUsed/>
    <w:rsid w:val="00C50C73"/>
    <w:pPr>
      <w:tabs>
        <w:tab w:val="center" w:pos="4677"/>
        <w:tab w:val="right" w:pos="9355"/>
      </w:tabs>
    </w:pPr>
  </w:style>
  <w:style w:type="character" w:customStyle="1" w:styleId="a8">
    <w:name w:val="Нижний колонтитул Знак"/>
    <w:basedOn w:val="a0"/>
    <w:link w:val="a7"/>
    <w:uiPriority w:val="99"/>
    <w:rsid w:val="00C50C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A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2A6B"/>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002A6B"/>
    <w:rPr>
      <w:b/>
      <w:bCs/>
    </w:rPr>
  </w:style>
  <w:style w:type="paragraph" w:styleId="a5">
    <w:name w:val="header"/>
    <w:basedOn w:val="a"/>
    <w:link w:val="a6"/>
    <w:uiPriority w:val="99"/>
    <w:unhideWhenUsed/>
    <w:rsid w:val="00C50C73"/>
    <w:pPr>
      <w:tabs>
        <w:tab w:val="center" w:pos="4677"/>
        <w:tab w:val="right" w:pos="9355"/>
      </w:tabs>
    </w:pPr>
  </w:style>
  <w:style w:type="character" w:customStyle="1" w:styleId="a6">
    <w:name w:val="Верхний колонтитул Знак"/>
    <w:basedOn w:val="a0"/>
    <w:link w:val="a5"/>
    <w:uiPriority w:val="99"/>
    <w:rsid w:val="00C50C73"/>
  </w:style>
  <w:style w:type="paragraph" w:styleId="a7">
    <w:name w:val="footer"/>
    <w:basedOn w:val="a"/>
    <w:link w:val="a8"/>
    <w:uiPriority w:val="99"/>
    <w:unhideWhenUsed/>
    <w:rsid w:val="00C50C73"/>
    <w:pPr>
      <w:tabs>
        <w:tab w:val="center" w:pos="4677"/>
        <w:tab w:val="right" w:pos="9355"/>
      </w:tabs>
    </w:pPr>
  </w:style>
  <w:style w:type="character" w:customStyle="1" w:styleId="a8">
    <w:name w:val="Нижний колонтитул Знак"/>
    <w:basedOn w:val="a0"/>
    <w:link w:val="a7"/>
    <w:uiPriority w:val="99"/>
    <w:rsid w:val="00C50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forism.su/avtor/203.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695</Words>
  <Characters>3965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Кипнис</dc:creator>
  <cp:keywords/>
  <dc:description/>
  <cp:lastModifiedBy>Галина Иванова</cp:lastModifiedBy>
  <cp:revision>3</cp:revision>
  <dcterms:created xsi:type="dcterms:W3CDTF">2014-02-12T10:35:00Z</dcterms:created>
  <dcterms:modified xsi:type="dcterms:W3CDTF">2014-02-12T11:02:00Z</dcterms:modified>
</cp:coreProperties>
</file>